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7C" w:rsidRPr="00080B87" w:rsidRDefault="00906B7C" w:rsidP="00906B7C">
      <w:pPr>
        <w:spacing w:line="240" w:lineRule="exact"/>
        <w:jc w:val="center"/>
        <w:rPr>
          <w:rFonts w:eastAsia="SimSun" w:hint="eastAsia"/>
          <w:u w:val="single"/>
          <w:vertAlign w:val="baseline"/>
          <w:lang w:eastAsia="zh-CN"/>
        </w:rPr>
      </w:pPr>
      <w:bookmarkStart w:id="0" w:name="_GoBack"/>
      <w:bookmarkEnd w:id="0"/>
    </w:p>
    <w:p w:rsidR="00906B7C" w:rsidRPr="006467A2" w:rsidRDefault="00906B7C" w:rsidP="00906B7C">
      <w:pPr>
        <w:spacing w:line="240" w:lineRule="exact"/>
        <w:jc w:val="center"/>
        <w:rPr>
          <w:u w:val="single"/>
          <w:vertAlign w:val="baseline"/>
        </w:rPr>
      </w:pPr>
    </w:p>
    <w:p w:rsidR="00906B7C" w:rsidRPr="006467A2" w:rsidRDefault="00906B7C" w:rsidP="00906B7C">
      <w:pPr>
        <w:pStyle w:val="1"/>
        <w:spacing w:line="320" w:lineRule="exact"/>
        <w:rPr>
          <w:iCs/>
          <w:sz w:val="28"/>
        </w:rPr>
      </w:pPr>
      <w:r w:rsidRPr="006467A2">
        <w:rPr>
          <w:iCs/>
          <w:sz w:val="28"/>
        </w:rPr>
        <w:t>INSTRUCTION FOR THE PREPARATION AND</w:t>
      </w:r>
    </w:p>
    <w:p w:rsidR="00906B7C" w:rsidRPr="006467A2" w:rsidRDefault="00906B7C" w:rsidP="00906B7C">
      <w:pPr>
        <w:pStyle w:val="1"/>
        <w:spacing w:line="320" w:lineRule="exact"/>
        <w:rPr>
          <w:i/>
        </w:rPr>
      </w:pPr>
      <w:r w:rsidRPr="006467A2">
        <w:rPr>
          <w:iCs/>
          <w:sz w:val="28"/>
        </w:rPr>
        <w:t xml:space="preserve">FORMAT OF </w:t>
      </w:r>
      <w:r w:rsidR="001442F8">
        <w:rPr>
          <w:rFonts w:eastAsia="ＭＳ 明朝" w:hint="eastAsia"/>
          <w:iCs/>
          <w:sz w:val="28"/>
          <w:lang w:eastAsia="ja-JP"/>
        </w:rPr>
        <w:t>ISAMPE PAPER</w:t>
      </w:r>
    </w:p>
    <w:p w:rsidR="00906B7C" w:rsidRPr="006467A2" w:rsidRDefault="00906B7C" w:rsidP="00906B7C">
      <w:pPr>
        <w:spacing w:line="240" w:lineRule="exact"/>
        <w:jc w:val="center"/>
        <w:rPr>
          <w:vertAlign w:val="baseline"/>
        </w:rPr>
      </w:pPr>
    </w:p>
    <w:p w:rsidR="00906B7C" w:rsidRPr="006467A2" w:rsidRDefault="00906B7C" w:rsidP="00906B7C">
      <w:pPr>
        <w:spacing w:line="240" w:lineRule="exact"/>
        <w:jc w:val="center"/>
        <w:rPr>
          <w:vertAlign w:val="baseline"/>
        </w:rPr>
      </w:pPr>
    </w:p>
    <w:p w:rsidR="00906B7C" w:rsidRPr="006467A2" w:rsidRDefault="00A8526C" w:rsidP="00906B7C">
      <w:pPr>
        <w:pStyle w:val="6"/>
        <w:ind w:leftChars="417" w:left="1001" w:firstLineChars="900" w:firstLine="1980"/>
        <w:rPr>
          <w:rFonts w:ascii="Times New Roman" w:hAnsi="Times New Roman"/>
          <w:sz w:val="22"/>
        </w:rPr>
      </w:pPr>
      <w:r>
        <w:rPr>
          <w:rFonts w:hint="eastAsia"/>
          <w:sz w:val="22"/>
        </w:rPr>
        <w:t>Min-</w:t>
      </w:r>
      <w:r w:rsidRPr="006467A2">
        <w:rPr>
          <w:sz w:val="22"/>
        </w:rPr>
        <w:t>H</w:t>
      </w:r>
      <w:r>
        <w:rPr>
          <w:rFonts w:hint="eastAsia"/>
          <w:sz w:val="22"/>
        </w:rPr>
        <w:t>a</w:t>
      </w:r>
      <w:r w:rsidRPr="006467A2">
        <w:rPr>
          <w:sz w:val="22"/>
        </w:rPr>
        <w:t xml:space="preserve"> Lee</w:t>
      </w:r>
      <w:r w:rsidRPr="006467A2">
        <w:rPr>
          <w:rFonts w:ascii="Times New Roman" w:hAnsi="Times New Roman"/>
          <w:sz w:val="22"/>
        </w:rPr>
        <w:t xml:space="preserve"> </w:t>
      </w:r>
      <w:r w:rsidR="00906B7C" w:rsidRPr="006467A2">
        <w:rPr>
          <w:rFonts w:ascii="Times New Roman" w:hAnsi="Times New Roman"/>
          <w:sz w:val="22"/>
        </w:rPr>
        <w:t xml:space="preserve">and </w:t>
      </w:r>
      <w:r>
        <w:rPr>
          <w:rFonts w:ascii="Times New Roman" w:hAnsi="Times New Roman" w:hint="eastAsia"/>
          <w:sz w:val="22"/>
        </w:rPr>
        <w:t>Toki</w:t>
      </w:r>
      <w:r w:rsidR="00906B7C" w:rsidRPr="006467A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Hond</w:t>
      </w:r>
      <w:r w:rsidR="00906B7C" w:rsidRPr="006467A2">
        <w:rPr>
          <w:rFonts w:ascii="Times New Roman" w:hAnsi="Times New Roman"/>
          <w:sz w:val="22"/>
        </w:rPr>
        <w:t>a*</w:t>
      </w:r>
    </w:p>
    <w:p w:rsidR="00906B7C" w:rsidRPr="006467A2" w:rsidRDefault="00906B7C" w:rsidP="00906B7C">
      <w:pPr>
        <w:spacing w:line="240" w:lineRule="exact"/>
        <w:jc w:val="center"/>
        <w:rPr>
          <w:rFonts w:hint="eastAsia"/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pStyle w:val="20"/>
        <w:jc w:val="center"/>
        <w:rPr>
          <w:spacing w:val="-6"/>
        </w:rPr>
      </w:pPr>
      <w:smartTag w:uri="urn:schemas-microsoft-com:office:smarttags" w:element="place">
        <w:smartTag w:uri="urn:schemas-microsoft-com:office:smarttags" w:element="PlaceType">
          <w:r w:rsidRPr="006467A2">
            <w:rPr>
              <w:spacing w:val="-6"/>
            </w:rPr>
            <w:t>School</w:t>
          </w:r>
        </w:smartTag>
        <w:r w:rsidRPr="006467A2">
          <w:rPr>
            <w:spacing w:val="-6"/>
          </w:rPr>
          <w:t xml:space="preserve"> of </w:t>
        </w:r>
        <w:smartTag w:uri="urn:schemas-microsoft-com:office:smarttags" w:element="PlaceName">
          <w:r w:rsidRPr="006467A2">
            <w:rPr>
              <w:spacing w:val="-6"/>
            </w:rPr>
            <w:t>Mechanical Engineering</w:t>
          </w:r>
        </w:smartTag>
      </w:smartTag>
      <w:r w:rsidRPr="006467A2">
        <w:rPr>
          <w:spacing w:val="-6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467A2">
            <w:rPr>
              <w:spacing w:val="-6"/>
            </w:rPr>
            <w:t>Pukyong</w:t>
          </w:r>
        </w:smartTag>
        <w:r w:rsidRPr="006467A2">
          <w:rPr>
            <w:spacing w:val="-6"/>
          </w:rPr>
          <w:t xml:space="preserve"> </w:t>
        </w:r>
        <w:smartTag w:uri="urn:schemas-microsoft-com:office:smarttags" w:element="PlaceName">
          <w:r w:rsidRPr="006467A2">
            <w:rPr>
              <w:spacing w:val="-6"/>
            </w:rPr>
            <w:t>National</w:t>
          </w:r>
        </w:smartTag>
        <w:r w:rsidRPr="006467A2">
          <w:rPr>
            <w:spacing w:val="-6"/>
          </w:rPr>
          <w:t xml:space="preserve"> </w:t>
        </w:r>
        <w:smartTag w:uri="urn:schemas-microsoft-com:office:smarttags" w:element="PlaceType">
          <w:r w:rsidRPr="006467A2">
            <w:rPr>
              <w:spacing w:val="-6"/>
            </w:rPr>
            <w:t>University</w:t>
          </w:r>
        </w:smartTag>
      </w:smartTag>
      <w:r w:rsidRPr="006467A2">
        <w:rPr>
          <w:spacing w:val="-6"/>
        </w:rPr>
        <w:t xml:space="preserve">, Busan 608-739, </w:t>
      </w:r>
      <w:smartTag w:uri="urn:schemas-microsoft-com:office:smarttags" w:element="country-region">
        <w:smartTag w:uri="urn:schemas-microsoft-com:office:smarttags" w:element="place">
          <w:r w:rsidRPr="006467A2">
            <w:rPr>
              <w:spacing w:val="-6"/>
            </w:rPr>
            <w:t>Korea</w:t>
          </w:r>
        </w:smartTag>
      </w:smartTag>
    </w:p>
    <w:p w:rsidR="00906B7C" w:rsidRPr="006467A2" w:rsidRDefault="00906B7C" w:rsidP="00906B7C">
      <w:pPr>
        <w:spacing w:line="240" w:lineRule="exact"/>
        <w:jc w:val="center"/>
        <w:rPr>
          <w:vertAlign w:val="baseline"/>
        </w:rPr>
      </w:pPr>
      <w:r w:rsidRPr="006467A2">
        <w:rPr>
          <w:sz w:val="22"/>
          <w:vertAlign w:val="baseline"/>
        </w:rPr>
        <w:t xml:space="preserve">* Department of Mechanical Engineering, </w:t>
      </w:r>
      <w:r w:rsidR="001442F8">
        <w:rPr>
          <w:rFonts w:eastAsia="ＭＳ 明朝" w:hint="eastAsia"/>
          <w:sz w:val="22"/>
          <w:vertAlign w:val="baseline"/>
          <w:lang w:eastAsia="ja-JP"/>
        </w:rPr>
        <w:t xml:space="preserve">University of </w:t>
      </w:r>
      <w:r w:rsidRPr="006467A2">
        <w:rPr>
          <w:rFonts w:eastAsia="ＭＳ 明朝"/>
          <w:sz w:val="22"/>
          <w:vertAlign w:val="baseline"/>
          <w:lang w:eastAsia="ja-JP"/>
        </w:rPr>
        <w:t>F</w:t>
      </w:r>
      <w:r w:rsidRPr="006467A2">
        <w:rPr>
          <w:sz w:val="22"/>
          <w:vertAlign w:val="baseline"/>
        </w:rPr>
        <w:t xml:space="preserve">ukui, </w:t>
      </w:r>
      <w:r w:rsidRPr="006467A2">
        <w:rPr>
          <w:rFonts w:eastAsia="ＭＳ 明朝"/>
          <w:sz w:val="22"/>
          <w:vertAlign w:val="baseline"/>
          <w:lang w:eastAsia="ja-JP"/>
        </w:rPr>
        <w:t>F</w:t>
      </w:r>
      <w:r w:rsidRPr="006467A2">
        <w:rPr>
          <w:sz w:val="22"/>
          <w:vertAlign w:val="baseline"/>
        </w:rPr>
        <w:t>ukui 910-8507, Japan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 xml:space="preserve">(Text of above area should be centered and within </w:t>
      </w:r>
      <w:r w:rsidRPr="006467A2">
        <w:rPr>
          <w:b/>
          <w:sz w:val="22"/>
          <w:u w:val="single"/>
          <w:vertAlign w:val="baseline"/>
        </w:rPr>
        <w:t>140mm</w:t>
      </w:r>
      <w:r w:rsidRPr="006467A2">
        <w:rPr>
          <w:sz w:val="22"/>
          <w:vertAlign w:val="baseline"/>
        </w:rPr>
        <w:t>)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(Double line space)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b/>
          <w:vertAlign w:val="baseline"/>
        </w:rPr>
        <w:t xml:space="preserve">                              </w:t>
      </w:r>
      <w:r w:rsidR="00A8526C" w:rsidRPr="006467A2">
        <w:rPr>
          <w:b/>
          <w:sz w:val="22"/>
          <w:vertAlign w:val="baseline"/>
        </w:rPr>
        <w:t>ABSTRACT</w:t>
      </w:r>
      <w:r w:rsidR="00A8526C" w:rsidRPr="006467A2">
        <w:rPr>
          <w:sz w:val="22"/>
          <w:vertAlign w:val="baseline"/>
        </w:rPr>
        <w:t xml:space="preserve"> (</w:t>
      </w:r>
      <w:r w:rsidRPr="006467A2">
        <w:rPr>
          <w:sz w:val="22"/>
          <w:vertAlign w:val="baseline"/>
        </w:rPr>
        <w:t>11pt bold face, Capital and centered)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ind w:firstLine="195"/>
        <w:rPr>
          <w:sz w:val="22"/>
          <w:vertAlign w:val="baseline"/>
        </w:rPr>
      </w:pPr>
      <w:r w:rsidRPr="006467A2">
        <w:rPr>
          <w:sz w:val="22"/>
          <w:vertAlign w:val="baseline"/>
        </w:rPr>
        <w:t xml:space="preserve">The title, subtitle (if necessary), name(s) of author(s), affiliation(s) and mailing </w:t>
      </w:r>
      <w:r w:rsidR="00A8526C" w:rsidRPr="006467A2">
        <w:rPr>
          <w:sz w:val="22"/>
          <w:vertAlign w:val="baseline"/>
        </w:rPr>
        <w:t>address (</w:t>
      </w:r>
      <w:r w:rsidRPr="006467A2">
        <w:rPr>
          <w:sz w:val="22"/>
          <w:vertAlign w:val="baseline"/>
        </w:rPr>
        <w:t xml:space="preserve">es) should be stated in this order. The </w:t>
      </w:r>
      <w:r w:rsidRPr="006467A2">
        <w:rPr>
          <w:b/>
          <w:sz w:val="22"/>
          <w:vertAlign w:val="baseline"/>
        </w:rPr>
        <w:t>title</w:t>
      </w:r>
      <w:r w:rsidRPr="006467A2">
        <w:rPr>
          <w:sz w:val="22"/>
          <w:vertAlign w:val="baseline"/>
        </w:rPr>
        <w:t xml:space="preserve"> should be typed in bold face CAPITAL letters and should begin on a line 30mm below the top edge of the paper. The </w:t>
      </w:r>
      <w:r w:rsidRPr="006467A2">
        <w:rPr>
          <w:b/>
          <w:sz w:val="22"/>
          <w:vertAlign w:val="baseline"/>
        </w:rPr>
        <w:t>name(s)</w:t>
      </w:r>
      <w:r w:rsidRPr="006467A2">
        <w:rPr>
          <w:sz w:val="22"/>
          <w:vertAlign w:val="baseline"/>
        </w:rPr>
        <w:t xml:space="preserve"> should be in capital and small letters. </w:t>
      </w:r>
      <w:r w:rsidRPr="006467A2">
        <w:rPr>
          <w:b/>
          <w:sz w:val="22"/>
          <w:vertAlign w:val="baseline"/>
        </w:rPr>
        <w:t>The affiliation(s)</w:t>
      </w:r>
      <w:r w:rsidRPr="006467A2">
        <w:rPr>
          <w:sz w:val="22"/>
          <w:vertAlign w:val="baseline"/>
        </w:rPr>
        <w:t xml:space="preserve"> should be in capital and small letters and give a sufficient postal address. If there is more than one affiliation, each affiliation should begin on a new line and indicate by </w:t>
      </w:r>
      <w:r w:rsidR="00A8526C" w:rsidRPr="006467A2">
        <w:rPr>
          <w:sz w:val="22"/>
          <w:vertAlign w:val="baseline"/>
        </w:rPr>
        <w:t>asterisks (</w:t>
      </w:r>
      <w:r w:rsidRPr="006467A2">
        <w:rPr>
          <w:sz w:val="22"/>
          <w:vertAlign w:val="baseline"/>
        </w:rPr>
        <w:t>*) to which affiliations the individual names are connected.</w:t>
      </w:r>
    </w:p>
    <w:p w:rsidR="00906B7C" w:rsidRPr="006467A2" w:rsidRDefault="00906B7C" w:rsidP="00906B7C">
      <w:pPr>
        <w:pStyle w:val="a4"/>
        <w:rPr>
          <w:sz w:val="22"/>
        </w:rPr>
      </w:pPr>
      <w:r w:rsidRPr="006467A2">
        <w:rPr>
          <w:sz w:val="22"/>
        </w:rPr>
        <w:t>If the title, names or affiliations cover more than one line, single line spacing should be used.</w:t>
      </w:r>
    </w:p>
    <w:p w:rsidR="00906B7C" w:rsidRPr="006467A2" w:rsidRDefault="00906B7C" w:rsidP="00906B7C">
      <w:pPr>
        <w:spacing w:line="240" w:lineRule="exact"/>
        <w:rPr>
          <w:b/>
          <w:sz w:val="22"/>
          <w:vertAlign w:val="baseline"/>
        </w:rPr>
      </w:pPr>
      <w:r w:rsidRPr="006467A2">
        <w:rPr>
          <w:sz w:val="22"/>
          <w:vertAlign w:val="baseline"/>
        </w:rPr>
        <w:t xml:space="preserve">The manuscript should be started with an </w:t>
      </w:r>
      <w:r w:rsidRPr="006467A2">
        <w:rPr>
          <w:b/>
          <w:sz w:val="22"/>
          <w:vertAlign w:val="baseline"/>
        </w:rPr>
        <w:t>abstract</w:t>
      </w:r>
      <w:r w:rsidRPr="006467A2">
        <w:rPr>
          <w:sz w:val="22"/>
          <w:vertAlign w:val="baseline"/>
        </w:rPr>
        <w:t xml:space="preserve"> that gives a brief account of the paper in no more than </w:t>
      </w:r>
      <w:r w:rsidRPr="006467A2">
        <w:rPr>
          <w:b/>
          <w:sz w:val="22"/>
          <w:vertAlign w:val="baseline"/>
        </w:rPr>
        <w:t>200 words.</w:t>
      </w:r>
    </w:p>
    <w:p w:rsidR="00906B7C" w:rsidRPr="006467A2" w:rsidRDefault="00906B7C" w:rsidP="00906B7C">
      <w:pPr>
        <w:spacing w:line="240" w:lineRule="exact"/>
        <w:jc w:val="center"/>
        <w:rPr>
          <w:b/>
          <w:sz w:val="22"/>
          <w:vertAlign w:val="baseline"/>
        </w:rPr>
      </w:pP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</w:p>
    <w:p w:rsidR="00906B7C" w:rsidRPr="006467A2" w:rsidRDefault="00906B7C" w:rsidP="00906B7C">
      <w:pPr>
        <w:pStyle w:val="2"/>
        <w:numPr>
          <w:ilvl w:val="0"/>
          <w:numId w:val="1"/>
        </w:numPr>
        <w:spacing w:line="240" w:lineRule="exact"/>
        <w:rPr>
          <w:rFonts w:ascii="Times New Roman" w:hAnsi="Times New Roman"/>
          <w:b w:val="0"/>
          <w:sz w:val="22"/>
        </w:rPr>
        <w:sectPr w:rsidR="00906B7C" w:rsidRPr="006467A2">
          <w:pgSz w:w="11906" w:h="16838"/>
          <w:pgMar w:top="1701" w:right="1418" w:bottom="1701" w:left="1418" w:header="0" w:footer="0" w:gutter="0"/>
          <w:cols w:space="425"/>
          <w:docGrid w:type="lines" w:linePitch="360"/>
        </w:sectPr>
      </w:pPr>
    </w:p>
    <w:p w:rsidR="00906B7C" w:rsidRPr="006467A2" w:rsidRDefault="00A8526C" w:rsidP="00906B7C">
      <w:pPr>
        <w:pStyle w:val="2"/>
        <w:numPr>
          <w:ilvl w:val="0"/>
          <w:numId w:val="1"/>
        </w:numPr>
        <w:spacing w:line="240" w:lineRule="exact"/>
        <w:rPr>
          <w:rFonts w:ascii="Times New Roman" w:hAnsi="Times New Roman"/>
          <w:sz w:val="22"/>
        </w:rPr>
      </w:pPr>
      <w:r w:rsidRPr="006467A2">
        <w:rPr>
          <w:rFonts w:ascii="Times New Roman" w:hAnsi="Times New Roman"/>
          <w:b w:val="0"/>
          <w:sz w:val="22"/>
        </w:rPr>
        <w:t>CHAPTER</w:t>
      </w:r>
      <w:r w:rsidRPr="006467A2">
        <w:rPr>
          <w:rFonts w:ascii="Times New Roman" w:hAnsi="Times New Roman"/>
          <w:sz w:val="22"/>
        </w:rPr>
        <w:t xml:space="preserve"> (</w:t>
      </w:r>
      <w:r w:rsidR="00906B7C" w:rsidRPr="006467A2">
        <w:rPr>
          <w:rFonts w:ascii="Times New Roman" w:hAnsi="Times New Roman"/>
          <w:sz w:val="22"/>
        </w:rPr>
        <w:t>11point bold face capital, numbered and no indent)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ind w:firstLine="195"/>
        <w:rPr>
          <w:sz w:val="22"/>
          <w:vertAlign w:val="baseline"/>
        </w:rPr>
      </w:pPr>
      <w:r w:rsidRPr="006467A2">
        <w:rPr>
          <w:sz w:val="22"/>
          <w:vertAlign w:val="baseline"/>
        </w:rPr>
        <w:t xml:space="preserve">All the texts should be in 11point (Times New Roman). Papers in </w:t>
      </w:r>
      <w:r w:rsidRPr="006467A2">
        <w:rPr>
          <w:b/>
          <w:sz w:val="22"/>
          <w:vertAlign w:val="baseline"/>
        </w:rPr>
        <w:t xml:space="preserve">A4 </w:t>
      </w:r>
      <w:r w:rsidR="00A8526C" w:rsidRPr="006467A2">
        <w:rPr>
          <w:b/>
          <w:sz w:val="22"/>
          <w:vertAlign w:val="baseline"/>
        </w:rPr>
        <w:t>size</w:t>
      </w:r>
      <w:r w:rsidR="00A8526C" w:rsidRPr="006467A2">
        <w:rPr>
          <w:sz w:val="22"/>
          <w:vertAlign w:val="baseline"/>
        </w:rPr>
        <w:t xml:space="preserve"> (</w:t>
      </w:r>
      <w:r w:rsidRPr="006467A2">
        <w:rPr>
          <w:sz w:val="22"/>
          <w:vertAlign w:val="baseline"/>
        </w:rPr>
        <w:t>297</w:t>
      </w:r>
      <w:r w:rsidRPr="006467A2">
        <w:rPr>
          <w:sz w:val="22"/>
          <w:vertAlign w:val="baseline"/>
        </w:rPr>
        <w:sym w:font="Symbol" w:char="F0B4"/>
      </w:r>
      <w:r w:rsidRPr="006467A2">
        <w:rPr>
          <w:sz w:val="22"/>
          <w:vertAlign w:val="baseline"/>
        </w:rPr>
        <w:t xml:space="preserve">210mm) should be used. The typing area of each page must be </w:t>
      </w:r>
      <w:r w:rsidRPr="006467A2">
        <w:rPr>
          <w:b/>
          <w:sz w:val="22"/>
          <w:vertAlign w:val="baseline"/>
        </w:rPr>
        <w:t>240</w:t>
      </w:r>
      <w:r w:rsidRPr="006467A2">
        <w:rPr>
          <w:b/>
          <w:sz w:val="22"/>
          <w:vertAlign w:val="baseline"/>
        </w:rPr>
        <w:sym w:font="Symbol" w:char="F0B4"/>
      </w:r>
      <w:r w:rsidRPr="006467A2">
        <w:rPr>
          <w:b/>
          <w:sz w:val="22"/>
          <w:vertAlign w:val="baseline"/>
        </w:rPr>
        <w:t xml:space="preserve">160mm </w:t>
      </w:r>
      <w:r w:rsidRPr="006467A2">
        <w:rPr>
          <w:sz w:val="22"/>
          <w:vertAlign w:val="baseline"/>
        </w:rPr>
        <w:t xml:space="preserve">(including title). Margins of text are recommended as follows. </w:t>
      </w:r>
      <w:r w:rsidRPr="006467A2">
        <w:rPr>
          <w:b/>
          <w:sz w:val="22"/>
          <w:vertAlign w:val="baseline"/>
        </w:rPr>
        <w:t xml:space="preserve">Top and bottom margins are 30mm, right and left margins are 25mm. </w:t>
      </w:r>
      <w:r w:rsidRPr="006467A2">
        <w:rPr>
          <w:sz w:val="22"/>
          <w:vertAlign w:val="baseline"/>
        </w:rPr>
        <w:t xml:space="preserve">When starting a new </w:t>
      </w:r>
      <w:r w:rsidRPr="006467A2">
        <w:rPr>
          <w:sz w:val="22"/>
          <w:u w:val="single"/>
          <w:vertAlign w:val="baseline"/>
        </w:rPr>
        <w:t>chapter</w:t>
      </w:r>
      <w:r w:rsidRPr="006467A2">
        <w:rPr>
          <w:sz w:val="22"/>
          <w:vertAlign w:val="baseline"/>
        </w:rPr>
        <w:t xml:space="preserve">, </w:t>
      </w:r>
      <w:r w:rsidRPr="006467A2">
        <w:rPr>
          <w:b/>
          <w:sz w:val="22"/>
          <w:vertAlign w:val="baseline"/>
        </w:rPr>
        <w:t>double line space</w:t>
      </w:r>
      <w:r w:rsidRPr="006467A2">
        <w:rPr>
          <w:sz w:val="22"/>
          <w:vertAlign w:val="baseline"/>
        </w:rPr>
        <w:t xml:space="preserve"> should be used. A title of </w:t>
      </w:r>
      <w:r w:rsidRPr="006467A2">
        <w:rPr>
          <w:b/>
          <w:sz w:val="22"/>
          <w:vertAlign w:val="baseline"/>
        </w:rPr>
        <w:t>CHAPTER</w:t>
      </w:r>
      <w:r w:rsidRPr="006467A2">
        <w:rPr>
          <w:sz w:val="22"/>
          <w:vertAlign w:val="baseline"/>
        </w:rPr>
        <w:t xml:space="preserve"> using </w:t>
      </w:r>
      <w:r w:rsidRPr="006467A2">
        <w:rPr>
          <w:b/>
          <w:sz w:val="22"/>
          <w:vertAlign w:val="baseline"/>
        </w:rPr>
        <w:t>11point</w:t>
      </w:r>
      <w:r w:rsidRPr="006467A2">
        <w:rPr>
          <w:sz w:val="22"/>
          <w:vertAlign w:val="baseline"/>
        </w:rPr>
        <w:t xml:space="preserve"> bold face and capital is followed by its numbering as “</w:t>
      </w:r>
      <w:r w:rsidR="00A8526C" w:rsidRPr="006467A2">
        <w:rPr>
          <w:sz w:val="22"/>
          <w:vertAlign w:val="baseline"/>
        </w:rPr>
        <w:t>1.”</w:t>
      </w:r>
      <w:r w:rsidR="00A8526C">
        <w:rPr>
          <w:rFonts w:hint="eastAsia"/>
          <w:sz w:val="22"/>
          <w:vertAlign w:val="baseline"/>
        </w:rPr>
        <w:t>,</w:t>
      </w:r>
      <w:r w:rsidR="00A8526C" w:rsidRPr="006467A2">
        <w:rPr>
          <w:sz w:val="22"/>
          <w:vertAlign w:val="baseline"/>
        </w:rPr>
        <w:t>”</w:t>
      </w:r>
      <w:r w:rsidRPr="006467A2">
        <w:rPr>
          <w:sz w:val="22"/>
          <w:vertAlign w:val="baseline"/>
        </w:rPr>
        <w:t>2.” and so on.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numPr>
          <w:ilvl w:val="1"/>
          <w:numId w:val="1"/>
        </w:numPr>
        <w:spacing w:line="240" w:lineRule="exact"/>
        <w:rPr>
          <w:sz w:val="22"/>
          <w:vertAlign w:val="baseline"/>
        </w:rPr>
      </w:pPr>
      <w:r w:rsidRPr="006467A2">
        <w:rPr>
          <w:b/>
          <w:sz w:val="22"/>
          <w:vertAlign w:val="baseline"/>
        </w:rPr>
        <w:t>Section</w:t>
      </w:r>
      <w:r w:rsidRPr="006467A2">
        <w:rPr>
          <w:sz w:val="22"/>
          <w:vertAlign w:val="baseline"/>
        </w:rPr>
        <w:t xml:space="preserve"> (11point bold face, Capital for the first character and numbered with </w:t>
      </w:r>
      <w:r w:rsidRPr="006467A2">
        <w:rPr>
          <w:sz w:val="22"/>
          <w:u w:val="single"/>
          <w:vertAlign w:val="baseline"/>
        </w:rPr>
        <w:t>no indent</w:t>
      </w:r>
      <w:r w:rsidRPr="006467A2">
        <w:rPr>
          <w:sz w:val="22"/>
          <w:vertAlign w:val="baseline"/>
        </w:rPr>
        <w:t>)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  <w:r w:rsidRPr="006467A2">
        <w:rPr>
          <w:sz w:val="22"/>
          <w:vertAlign w:val="baseline"/>
        </w:rPr>
        <w:t xml:space="preserve">When starting a new </w:t>
      </w:r>
      <w:r w:rsidRPr="006467A2">
        <w:rPr>
          <w:sz w:val="22"/>
          <w:u w:val="single"/>
          <w:vertAlign w:val="baseline"/>
        </w:rPr>
        <w:t>section</w:t>
      </w:r>
      <w:r w:rsidRPr="006467A2">
        <w:rPr>
          <w:sz w:val="22"/>
          <w:vertAlign w:val="baseline"/>
        </w:rPr>
        <w:t xml:space="preserve">, </w:t>
      </w:r>
      <w:r w:rsidRPr="006467A2">
        <w:rPr>
          <w:b/>
          <w:sz w:val="22"/>
          <w:vertAlign w:val="baseline"/>
        </w:rPr>
        <w:t>one line space</w:t>
      </w:r>
      <w:r w:rsidRPr="006467A2">
        <w:rPr>
          <w:sz w:val="22"/>
          <w:vertAlign w:val="baseline"/>
        </w:rPr>
        <w:t xml:space="preserve"> is required above the title of section, and </w:t>
      </w:r>
      <w:r w:rsidRPr="006467A2">
        <w:rPr>
          <w:b/>
          <w:sz w:val="22"/>
          <w:vertAlign w:val="baseline"/>
        </w:rPr>
        <w:t>one line space</w:t>
      </w:r>
      <w:r w:rsidRPr="006467A2">
        <w:rPr>
          <w:sz w:val="22"/>
          <w:vertAlign w:val="baseline"/>
        </w:rPr>
        <w:t xml:space="preserve"> below it. A title of </w:t>
      </w:r>
      <w:r w:rsidRPr="006467A2">
        <w:rPr>
          <w:b/>
          <w:sz w:val="22"/>
          <w:vertAlign w:val="baseline"/>
        </w:rPr>
        <w:t>Section</w:t>
      </w:r>
      <w:r w:rsidRPr="006467A2">
        <w:rPr>
          <w:sz w:val="22"/>
          <w:vertAlign w:val="baseline"/>
        </w:rPr>
        <w:t xml:space="preserve"> using </w:t>
      </w:r>
      <w:r w:rsidRPr="006467A2">
        <w:rPr>
          <w:b/>
          <w:sz w:val="22"/>
          <w:u w:val="single"/>
          <w:vertAlign w:val="baseline"/>
        </w:rPr>
        <w:t>11point</w:t>
      </w:r>
      <w:r w:rsidRPr="006467A2">
        <w:rPr>
          <w:sz w:val="22"/>
          <w:u w:val="single"/>
          <w:vertAlign w:val="baseline"/>
        </w:rPr>
        <w:t xml:space="preserve"> bold face, and capitals for the first letters</w:t>
      </w:r>
      <w:r w:rsidRPr="006467A2">
        <w:rPr>
          <w:sz w:val="22"/>
          <w:vertAlign w:val="baseline"/>
        </w:rPr>
        <w:t xml:space="preserve"> is fo</w:t>
      </w:r>
      <w:r w:rsidRPr="006467A2">
        <w:rPr>
          <w:sz w:val="22"/>
          <w:vertAlign w:val="baseline"/>
        </w:rPr>
        <w:t>l</w:t>
      </w:r>
      <w:r w:rsidRPr="006467A2">
        <w:rPr>
          <w:sz w:val="22"/>
          <w:vertAlign w:val="baseline"/>
        </w:rPr>
        <w:t>lowed by its numbering as “1.3”, “2.1” and so on.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  <w:r w:rsidRPr="006467A2">
        <w:rPr>
          <w:b/>
          <w:sz w:val="22"/>
          <w:vertAlign w:val="baseline"/>
        </w:rPr>
        <w:t>1.1.1 Sub-section</w:t>
      </w:r>
      <w:r w:rsidRPr="006467A2">
        <w:rPr>
          <w:sz w:val="22"/>
          <w:vertAlign w:val="baseline"/>
        </w:rPr>
        <w:t xml:space="preserve"> (11point bold face, Capital for the first character and numbered with </w:t>
      </w:r>
      <w:r w:rsidRPr="006467A2">
        <w:rPr>
          <w:sz w:val="22"/>
          <w:u w:val="single"/>
          <w:vertAlign w:val="baseline"/>
        </w:rPr>
        <w:t>no indent</w:t>
      </w:r>
      <w:r w:rsidRPr="006467A2">
        <w:rPr>
          <w:sz w:val="22"/>
          <w:vertAlign w:val="baseline"/>
        </w:rPr>
        <w:t>)                          (One line space)</w:t>
      </w: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  <w:r w:rsidRPr="006467A2">
        <w:rPr>
          <w:sz w:val="22"/>
          <w:vertAlign w:val="baseline"/>
        </w:rPr>
        <w:t xml:space="preserve">When starting a new </w:t>
      </w:r>
      <w:r w:rsidRPr="006467A2">
        <w:rPr>
          <w:sz w:val="22"/>
          <w:u w:val="single"/>
          <w:vertAlign w:val="baseline"/>
        </w:rPr>
        <w:t>sub-section</w:t>
      </w:r>
      <w:r w:rsidRPr="006467A2">
        <w:rPr>
          <w:sz w:val="22"/>
          <w:vertAlign w:val="baseline"/>
        </w:rPr>
        <w:t xml:space="preserve">, </w:t>
      </w:r>
      <w:r w:rsidRPr="006467A2">
        <w:rPr>
          <w:b/>
          <w:sz w:val="22"/>
          <w:vertAlign w:val="baseline"/>
        </w:rPr>
        <w:t>one line space</w:t>
      </w:r>
      <w:r w:rsidRPr="006467A2">
        <w:rPr>
          <w:sz w:val="22"/>
          <w:vertAlign w:val="baseline"/>
        </w:rPr>
        <w:t xml:space="preserve"> is required above the title of sub-section, and </w:t>
      </w:r>
      <w:r w:rsidRPr="006467A2">
        <w:rPr>
          <w:b/>
          <w:sz w:val="22"/>
          <w:vertAlign w:val="baseline"/>
        </w:rPr>
        <w:t>one line space</w:t>
      </w:r>
      <w:r w:rsidRPr="006467A2">
        <w:rPr>
          <w:sz w:val="22"/>
          <w:vertAlign w:val="baseline"/>
        </w:rPr>
        <w:t xml:space="preserve"> below it. A title of </w:t>
      </w:r>
      <w:r w:rsidRPr="006467A2">
        <w:rPr>
          <w:b/>
          <w:sz w:val="22"/>
          <w:vertAlign w:val="baseline"/>
        </w:rPr>
        <w:t>Sub-section</w:t>
      </w:r>
      <w:r w:rsidRPr="006467A2">
        <w:rPr>
          <w:sz w:val="22"/>
          <w:vertAlign w:val="baseline"/>
        </w:rPr>
        <w:t xml:space="preserve"> using </w:t>
      </w:r>
      <w:r w:rsidRPr="006467A2">
        <w:rPr>
          <w:b/>
          <w:sz w:val="22"/>
          <w:u w:val="single"/>
          <w:vertAlign w:val="baseline"/>
        </w:rPr>
        <w:t>11point</w:t>
      </w:r>
      <w:r w:rsidRPr="006467A2">
        <w:rPr>
          <w:sz w:val="22"/>
          <w:u w:val="single"/>
          <w:vertAlign w:val="baseline"/>
        </w:rPr>
        <w:t xml:space="preserve"> bold </w:t>
      </w:r>
      <w:r w:rsidR="00A8526C" w:rsidRPr="006467A2">
        <w:rPr>
          <w:sz w:val="22"/>
          <w:u w:val="single"/>
          <w:vertAlign w:val="baseline"/>
        </w:rPr>
        <w:t>face</w:t>
      </w:r>
      <w:r w:rsidRPr="006467A2">
        <w:rPr>
          <w:sz w:val="22"/>
          <w:u w:val="single"/>
          <w:vertAlign w:val="baseline"/>
        </w:rPr>
        <w:t xml:space="preserve"> and capitals for the first letters</w:t>
      </w:r>
      <w:r w:rsidRPr="006467A2">
        <w:rPr>
          <w:sz w:val="22"/>
          <w:vertAlign w:val="baseline"/>
        </w:rPr>
        <w:t xml:space="preserve"> is followed by its numbering as “1.2.1</w:t>
      </w:r>
      <w:r w:rsidR="00A8526C" w:rsidRPr="006467A2">
        <w:rPr>
          <w:sz w:val="22"/>
          <w:vertAlign w:val="baseline"/>
        </w:rPr>
        <w:t>,”</w:t>
      </w:r>
      <w:r w:rsidRPr="006467A2">
        <w:rPr>
          <w:sz w:val="22"/>
          <w:vertAlign w:val="baseline"/>
        </w:rPr>
        <w:t xml:space="preserve"> “2.3.2” and so on.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rPr>
          <w:b/>
          <w:sz w:val="22"/>
          <w:vertAlign w:val="baseline"/>
        </w:rPr>
      </w:pPr>
      <w:r w:rsidRPr="006467A2">
        <w:rPr>
          <w:b/>
          <w:sz w:val="22"/>
          <w:vertAlign w:val="baseline"/>
        </w:rPr>
        <w:t>1.1.2 Equations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  <w:r w:rsidRPr="006467A2">
        <w:rPr>
          <w:sz w:val="22"/>
          <w:vertAlign w:val="baseline"/>
        </w:rPr>
        <w:t>Indent 6 letters space from the left margin and number them sequentially in parentheses at the right margin.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320" w:lineRule="exact"/>
        <w:ind w:firstLine="720"/>
        <w:rPr>
          <w:sz w:val="22"/>
          <w:vertAlign w:val="baseline"/>
        </w:rPr>
      </w:pPr>
      <w:r w:rsidRPr="006467A2">
        <w:rPr>
          <w:position w:val="-12"/>
          <w:sz w:val="22"/>
          <w:vertAlign w:val="baseline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 fillcolor="window">
            <v:imagedata r:id="rId7" o:title=""/>
          </v:shape>
          <o:OLEObject Type="Embed" ProgID="Equation.3" ShapeID="_x0000_i1025" DrawAspect="Content" ObjectID="_1626506469" r:id="rId8"/>
        </w:object>
      </w:r>
      <w:r w:rsidRPr="006467A2">
        <w:rPr>
          <w:sz w:val="22"/>
          <w:vertAlign w:val="baseline"/>
        </w:rPr>
        <w:t xml:space="preserve">               (1)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  <w:r w:rsidRPr="006467A2">
        <w:rPr>
          <w:sz w:val="22"/>
          <w:vertAlign w:val="baseline"/>
        </w:rPr>
        <w:t>Font, size of equation should be the same as the main body text (11pt).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rPr>
          <w:b/>
          <w:sz w:val="22"/>
          <w:vertAlign w:val="baseline"/>
        </w:rPr>
      </w:pPr>
      <w:r w:rsidRPr="006467A2">
        <w:rPr>
          <w:b/>
          <w:sz w:val="22"/>
          <w:vertAlign w:val="baseline"/>
        </w:rPr>
        <w:t>1.1.3 Figures and Tables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  <w:r w:rsidRPr="006467A2">
        <w:rPr>
          <w:sz w:val="22"/>
          <w:vertAlign w:val="baseline"/>
        </w:rPr>
        <w:t>Table heading should be placed above the title. The tables are numbered in accordance with their order of appearance.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Table 1 Material constants (Numbered)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910"/>
        <w:gridCol w:w="980"/>
        <w:gridCol w:w="980"/>
        <w:gridCol w:w="802"/>
      </w:tblGrid>
      <w:tr w:rsidR="00906B7C" w:rsidRPr="00646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</w:tcPr>
          <w:p w:rsidR="00906B7C" w:rsidRPr="006467A2" w:rsidRDefault="00906B7C" w:rsidP="00564F09">
            <w:pPr>
              <w:spacing w:line="240" w:lineRule="exact"/>
              <w:jc w:val="center"/>
              <w:rPr>
                <w:sz w:val="22"/>
                <w:vertAlign w:val="baseline"/>
              </w:rPr>
            </w:pPr>
          </w:p>
        </w:tc>
        <w:tc>
          <w:tcPr>
            <w:tcW w:w="910" w:type="dxa"/>
          </w:tcPr>
          <w:p w:rsidR="00906B7C" w:rsidRPr="006467A2" w:rsidRDefault="00906B7C" w:rsidP="00564F09">
            <w:pPr>
              <w:spacing w:line="240" w:lineRule="exact"/>
              <w:jc w:val="center"/>
              <w:rPr>
                <w:sz w:val="22"/>
                <w:vertAlign w:val="baseline"/>
              </w:rPr>
            </w:pPr>
          </w:p>
        </w:tc>
        <w:tc>
          <w:tcPr>
            <w:tcW w:w="980" w:type="dxa"/>
          </w:tcPr>
          <w:p w:rsidR="00906B7C" w:rsidRPr="006467A2" w:rsidRDefault="00906B7C" w:rsidP="00564F09">
            <w:pPr>
              <w:spacing w:line="240" w:lineRule="exact"/>
              <w:jc w:val="center"/>
              <w:rPr>
                <w:sz w:val="22"/>
                <w:vertAlign w:val="baseline"/>
              </w:rPr>
            </w:pPr>
          </w:p>
        </w:tc>
        <w:tc>
          <w:tcPr>
            <w:tcW w:w="980" w:type="dxa"/>
          </w:tcPr>
          <w:p w:rsidR="00906B7C" w:rsidRPr="006467A2" w:rsidRDefault="00906B7C" w:rsidP="00564F09">
            <w:pPr>
              <w:spacing w:line="240" w:lineRule="exact"/>
              <w:jc w:val="center"/>
              <w:rPr>
                <w:sz w:val="22"/>
                <w:vertAlign w:val="baseline"/>
              </w:rPr>
            </w:pPr>
          </w:p>
        </w:tc>
        <w:tc>
          <w:tcPr>
            <w:tcW w:w="802" w:type="dxa"/>
          </w:tcPr>
          <w:p w:rsidR="00906B7C" w:rsidRPr="006467A2" w:rsidRDefault="00906B7C" w:rsidP="00564F09">
            <w:pPr>
              <w:spacing w:line="240" w:lineRule="exact"/>
              <w:jc w:val="center"/>
              <w:rPr>
                <w:sz w:val="22"/>
                <w:vertAlign w:val="baseline"/>
              </w:rPr>
            </w:pPr>
          </w:p>
        </w:tc>
      </w:tr>
      <w:tr w:rsidR="00906B7C" w:rsidRPr="00646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0" w:type="dxa"/>
          </w:tcPr>
          <w:p w:rsidR="00906B7C" w:rsidRPr="006467A2" w:rsidRDefault="00906B7C" w:rsidP="00564F09">
            <w:pPr>
              <w:spacing w:line="240" w:lineRule="exact"/>
              <w:jc w:val="center"/>
              <w:rPr>
                <w:sz w:val="22"/>
                <w:vertAlign w:val="baseline"/>
              </w:rPr>
            </w:pPr>
          </w:p>
        </w:tc>
        <w:tc>
          <w:tcPr>
            <w:tcW w:w="910" w:type="dxa"/>
          </w:tcPr>
          <w:p w:rsidR="00906B7C" w:rsidRPr="006467A2" w:rsidRDefault="00906B7C" w:rsidP="00564F09">
            <w:pPr>
              <w:spacing w:line="240" w:lineRule="exact"/>
              <w:jc w:val="center"/>
              <w:rPr>
                <w:sz w:val="22"/>
                <w:vertAlign w:val="baseline"/>
              </w:rPr>
            </w:pPr>
          </w:p>
        </w:tc>
        <w:tc>
          <w:tcPr>
            <w:tcW w:w="980" w:type="dxa"/>
          </w:tcPr>
          <w:p w:rsidR="00906B7C" w:rsidRPr="006467A2" w:rsidRDefault="00906B7C" w:rsidP="00564F09">
            <w:pPr>
              <w:spacing w:line="240" w:lineRule="exact"/>
              <w:jc w:val="center"/>
              <w:rPr>
                <w:sz w:val="22"/>
                <w:vertAlign w:val="baseline"/>
              </w:rPr>
            </w:pPr>
          </w:p>
        </w:tc>
        <w:tc>
          <w:tcPr>
            <w:tcW w:w="980" w:type="dxa"/>
          </w:tcPr>
          <w:p w:rsidR="00906B7C" w:rsidRPr="006467A2" w:rsidRDefault="00906B7C" w:rsidP="00564F09">
            <w:pPr>
              <w:spacing w:line="240" w:lineRule="exact"/>
              <w:jc w:val="center"/>
              <w:rPr>
                <w:sz w:val="22"/>
                <w:vertAlign w:val="baseline"/>
              </w:rPr>
            </w:pPr>
          </w:p>
        </w:tc>
        <w:tc>
          <w:tcPr>
            <w:tcW w:w="802" w:type="dxa"/>
          </w:tcPr>
          <w:p w:rsidR="00906B7C" w:rsidRPr="006467A2" w:rsidRDefault="00906B7C" w:rsidP="00564F09">
            <w:pPr>
              <w:spacing w:line="240" w:lineRule="exact"/>
              <w:jc w:val="center"/>
              <w:rPr>
                <w:sz w:val="22"/>
                <w:vertAlign w:val="baseline"/>
              </w:rPr>
            </w:pPr>
          </w:p>
        </w:tc>
      </w:tr>
    </w:tbl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  <w:r w:rsidRPr="006467A2">
        <w:rPr>
          <w:sz w:val="22"/>
          <w:vertAlign w:val="baseline"/>
        </w:rPr>
        <w:t>The figure caption should be placed below the figure and in the form: Fig.1.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rPr>
          <w:rFonts w:eastAsia="ＭＳ 明朝"/>
          <w:sz w:val="22"/>
          <w:vertAlign w:val="baseline"/>
          <w:lang w:eastAsia="ja-JP"/>
        </w:rPr>
      </w:pPr>
      <w:r w:rsidRPr="006467A2">
        <w:rPr>
          <w:noProof/>
          <w:sz w:val="22"/>
          <w:vertAlign w:val="baseline"/>
        </w:rPr>
        <w:lastRenderedPageBreak/>
        <w:pict>
          <v:rect id="_x0000_s1033" style="position:absolute;left:0;text-align:left;margin-left:7pt;margin-top:3pt;width:210pt;height:63pt;z-index:251657728" o:allowincell="f"/>
        </w:pict>
      </w: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Fig.1 Geometry of specimen (Numbered)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(Double line space)</w:t>
      </w: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</w:p>
    <w:p w:rsidR="00906B7C" w:rsidRPr="006467A2" w:rsidRDefault="00906B7C" w:rsidP="00906B7C">
      <w:pPr>
        <w:spacing w:line="240" w:lineRule="exact"/>
        <w:rPr>
          <w:b/>
          <w:color w:val="FF0000"/>
          <w:sz w:val="22"/>
          <w:vertAlign w:val="baseline"/>
        </w:rPr>
      </w:pPr>
      <w:r w:rsidRPr="006467A2">
        <w:rPr>
          <w:b/>
          <w:sz w:val="22"/>
          <w:vertAlign w:val="baseline"/>
        </w:rPr>
        <w:t>2. FINALLY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(One line space)</w:t>
      </w: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  <w:r w:rsidRPr="006467A2">
        <w:rPr>
          <w:sz w:val="22"/>
          <w:u w:val="single"/>
          <w:vertAlign w:val="baseline"/>
        </w:rPr>
        <w:t>References should be listed together at the end of the paper</w:t>
      </w:r>
      <w:r w:rsidRPr="006467A2">
        <w:rPr>
          <w:sz w:val="22"/>
          <w:vertAlign w:val="baseline"/>
        </w:rPr>
        <w:t xml:space="preserve"> in numerical order, and should be same as the main body of text (11pt). The title “</w:t>
      </w:r>
      <w:r w:rsidRPr="006467A2">
        <w:rPr>
          <w:b/>
          <w:sz w:val="22"/>
          <w:vertAlign w:val="baseline"/>
        </w:rPr>
        <w:t>REFERENCE</w:t>
      </w:r>
      <w:r w:rsidRPr="006467A2">
        <w:rPr>
          <w:sz w:val="22"/>
          <w:vertAlign w:val="baseline"/>
        </w:rPr>
        <w:t xml:space="preserve">” is in 11 point bold capital. </w:t>
      </w:r>
      <w:r w:rsidRPr="006467A2">
        <w:rPr>
          <w:b/>
          <w:sz w:val="22"/>
          <w:vertAlign w:val="baseline"/>
        </w:rPr>
        <w:t>No line space</w:t>
      </w:r>
      <w:r w:rsidRPr="006467A2">
        <w:rPr>
          <w:sz w:val="22"/>
          <w:vertAlign w:val="baseline"/>
        </w:rPr>
        <w:t xml:space="preserve"> is required below the title “</w:t>
      </w:r>
      <w:r w:rsidRPr="006467A2">
        <w:rPr>
          <w:b/>
          <w:sz w:val="22"/>
          <w:vertAlign w:val="baseline"/>
        </w:rPr>
        <w:t>REFE</w:t>
      </w:r>
      <w:r w:rsidRPr="006467A2">
        <w:rPr>
          <w:b/>
          <w:sz w:val="22"/>
          <w:vertAlign w:val="baseline"/>
        </w:rPr>
        <w:t>R</w:t>
      </w:r>
      <w:r w:rsidRPr="006467A2">
        <w:rPr>
          <w:b/>
          <w:sz w:val="22"/>
          <w:vertAlign w:val="baseline"/>
        </w:rPr>
        <w:t>ENCE</w:t>
      </w:r>
      <w:r w:rsidR="00A8526C" w:rsidRPr="006467A2">
        <w:rPr>
          <w:sz w:val="22"/>
          <w:vertAlign w:val="baseline"/>
        </w:rPr>
        <w:t>.”</w:t>
      </w:r>
      <w:r w:rsidRPr="006467A2">
        <w:rPr>
          <w:sz w:val="22"/>
          <w:vertAlign w:val="baseline"/>
        </w:rPr>
        <w:t xml:space="preserve"> References are numbered consecutively in square </w:t>
      </w:r>
      <w:r w:rsidR="00A8526C" w:rsidRPr="006467A2">
        <w:rPr>
          <w:sz w:val="22"/>
          <w:vertAlign w:val="baseline"/>
        </w:rPr>
        <w:t>brackets [</w:t>
      </w:r>
      <w:r w:rsidRPr="006467A2">
        <w:rPr>
          <w:sz w:val="22"/>
          <w:vertAlign w:val="baseline"/>
        </w:rPr>
        <w:t xml:space="preserve">*] in the main body of text. The “et al.” is acceptable when it refers to two or more authors. </w:t>
      </w:r>
      <w:r w:rsidRPr="006467A2">
        <w:rPr>
          <w:b/>
          <w:sz w:val="22"/>
          <w:vertAlign w:val="baseline"/>
        </w:rPr>
        <w:t>The page numbers should be in the form: pp. 12-15.</w:t>
      </w:r>
      <w:r w:rsidRPr="006467A2">
        <w:rPr>
          <w:sz w:val="22"/>
          <w:vertAlign w:val="baseline"/>
        </w:rPr>
        <w:t xml:space="preserve"> Some examples are shown in the following references; [1] for journal, [2] for books, [3] for conference proceedings and [4] for unpublished papers.</w:t>
      </w:r>
    </w:p>
    <w:p w:rsidR="00906B7C" w:rsidRPr="006467A2" w:rsidRDefault="00906B7C" w:rsidP="00906B7C">
      <w:pPr>
        <w:spacing w:line="240" w:lineRule="exact"/>
        <w:jc w:val="center"/>
        <w:rPr>
          <w:sz w:val="22"/>
          <w:vertAlign w:val="baseline"/>
        </w:rPr>
      </w:pPr>
      <w:r w:rsidRPr="006467A2">
        <w:rPr>
          <w:sz w:val="22"/>
          <w:vertAlign w:val="baseline"/>
        </w:rPr>
        <w:t>(Double line space)</w:t>
      </w:r>
    </w:p>
    <w:p w:rsidR="00906B7C" w:rsidRPr="006467A2" w:rsidRDefault="00906B7C" w:rsidP="00906B7C">
      <w:pPr>
        <w:spacing w:line="240" w:lineRule="exact"/>
        <w:rPr>
          <w:sz w:val="22"/>
          <w:vertAlign w:val="baseline"/>
        </w:rPr>
      </w:pPr>
    </w:p>
    <w:p w:rsidR="00906B7C" w:rsidRPr="006467A2" w:rsidRDefault="00906B7C" w:rsidP="00906B7C">
      <w:pPr>
        <w:pStyle w:val="3"/>
        <w:spacing w:line="240" w:lineRule="exact"/>
        <w:rPr>
          <w:sz w:val="22"/>
        </w:rPr>
      </w:pPr>
      <w:r w:rsidRPr="006467A2">
        <w:rPr>
          <w:sz w:val="22"/>
        </w:rPr>
        <w:t>REFERENCES</w:t>
      </w:r>
    </w:p>
    <w:p w:rsidR="00906B7C" w:rsidRPr="006467A2" w:rsidRDefault="00906B7C" w:rsidP="00906B7C">
      <w:pPr>
        <w:snapToGrid w:val="0"/>
        <w:spacing w:line="240" w:lineRule="exact"/>
        <w:ind w:left="220" w:hangingChars="100" w:hanging="220"/>
        <w:rPr>
          <w:sz w:val="22"/>
          <w:vertAlign w:val="baseline"/>
        </w:rPr>
      </w:pPr>
      <w:r w:rsidRPr="006467A2">
        <w:rPr>
          <w:sz w:val="22"/>
          <w:vertAlign w:val="baseline"/>
        </w:rPr>
        <w:t xml:space="preserve">1. E.H. Lee, R.L. Mallet and W.H. Yang, Metall. Trans. A, </w:t>
      </w:r>
      <w:r w:rsidR="00A8526C" w:rsidRPr="006467A2">
        <w:rPr>
          <w:sz w:val="22"/>
          <w:vertAlign w:val="baseline"/>
        </w:rPr>
        <w:t>Vol.19A (</w:t>
      </w:r>
      <w:r w:rsidRPr="006467A2">
        <w:rPr>
          <w:sz w:val="22"/>
          <w:vertAlign w:val="baseline"/>
        </w:rPr>
        <w:t>1988), pp. 646-658.</w:t>
      </w:r>
    </w:p>
    <w:p w:rsidR="00906B7C" w:rsidRPr="006467A2" w:rsidRDefault="00906B7C" w:rsidP="00906B7C">
      <w:pPr>
        <w:snapToGrid w:val="0"/>
        <w:spacing w:line="240" w:lineRule="exact"/>
        <w:ind w:left="360"/>
        <w:rPr>
          <w:sz w:val="22"/>
          <w:vertAlign w:val="baseline"/>
        </w:rPr>
      </w:pPr>
      <w:r w:rsidRPr="006467A2">
        <w:rPr>
          <w:sz w:val="22"/>
          <w:vertAlign w:val="baseline"/>
        </w:rPr>
        <w:t>--- Example of Journal</w:t>
      </w:r>
    </w:p>
    <w:p w:rsidR="00906B7C" w:rsidRPr="006467A2" w:rsidRDefault="00906B7C" w:rsidP="00906B7C">
      <w:pPr>
        <w:snapToGrid w:val="0"/>
        <w:spacing w:line="240" w:lineRule="exact"/>
        <w:ind w:left="240" w:hanging="240"/>
        <w:rPr>
          <w:sz w:val="22"/>
          <w:vertAlign w:val="baseline"/>
        </w:rPr>
      </w:pPr>
      <w:r w:rsidRPr="006467A2">
        <w:rPr>
          <w:sz w:val="22"/>
          <w:vertAlign w:val="baseline"/>
        </w:rPr>
        <w:t>2. G.E. Dieter: Mechanical Metallurgy, 2nd ed., McGraw-Hill Book Co., New York, NY(1976), pp. 345-372.--- Example of Book</w:t>
      </w:r>
    </w:p>
    <w:p w:rsidR="00906B7C" w:rsidRPr="006467A2" w:rsidRDefault="00906B7C" w:rsidP="00906B7C">
      <w:pPr>
        <w:snapToGrid w:val="0"/>
        <w:spacing w:line="240" w:lineRule="exact"/>
        <w:ind w:left="240" w:hanging="240"/>
        <w:rPr>
          <w:sz w:val="22"/>
          <w:vertAlign w:val="baseline"/>
        </w:rPr>
      </w:pPr>
      <w:r w:rsidRPr="006467A2">
        <w:rPr>
          <w:sz w:val="22"/>
          <w:vertAlign w:val="baseline"/>
        </w:rPr>
        <w:t xml:space="preserve">3. J.Y. Kim, D.Y. Lee and W.S. Cho, in Light Weight Alloys for Aerospace Applications </w:t>
      </w:r>
      <w:r w:rsidRPr="006467A2">
        <w:rPr>
          <w:rFonts w:eastAsia="ＭＳ 明朝"/>
          <w:sz w:val="22"/>
          <w:vertAlign w:val="baseline"/>
          <w:lang w:eastAsia="ja-JP"/>
        </w:rPr>
        <w:t>II</w:t>
      </w:r>
      <w:r w:rsidRPr="006467A2">
        <w:rPr>
          <w:sz w:val="22"/>
          <w:vertAlign w:val="baseline"/>
        </w:rPr>
        <w:t>, E. W. Lee and N. J. Kim, eds., TMS, Warre</w:t>
      </w:r>
      <w:r w:rsidRPr="006467A2">
        <w:rPr>
          <w:sz w:val="22"/>
          <w:vertAlign w:val="baseline"/>
        </w:rPr>
        <w:t>n</w:t>
      </w:r>
      <w:r w:rsidRPr="006467A2">
        <w:rPr>
          <w:sz w:val="22"/>
          <w:vertAlign w:val="baseline"/>
        </w:rPr>
        <w:t>dale, PA, (1991), pp. 467-479.--- Example of Conference Proceedings</w:t>
      </w:r>
    </w:p>
    <w:p w:rsidR="00906B7C" w:rsidRPr="006467A2" w:rsidRDefault="00906B7C" w:rsidP="00906B7C">
      <w:pPr>
        <w:snapToGrid w:val="0"/>
        <w:spacing w:line="240" w:lineRule="exact"/>
        <w:rPr>
          <w:sz w:val="22"/>
          <w:vertAlign w:val="baseline"/>
        </w:rPr>
      </w:pPr>
      <w:r w:rsidRPr="006467A2">
        <w:rPr>
          <w:sz w:val="22"/>
          <w:vertAlign w:val="baseline"/>
        </w:rPr>
        <w:t xml:space="preserve">4. D.H. Kim: Ph.D. thesis, </w:t>
      </w:r>
      <w:smartTag w:uri="urn:schemas-microsoft-com:office:smarttags" w:element="place">
        <w:smartTag w:uri="urn:schemas-microsoft-com:office:smarttags" w:element="PlaceName">
          <w:r w:rsidRPr="006467A2">
            <w:rPr>
              <w:sz w:val="22"/>
              <w:vertAlign w:val="baseline"/>
            </w:rPr>
            <w:t>Oxford</w:t>
          </w:r>
        </w:smartTag>
        <w:r w:rsidRPr="006467A2">
          <w:rPr>
            <w:sz w:val="22"/>
            <w:vertAlign w:val="baseline"/>
          </w:rPr>
          <w:t xml:space="preserve"> </w:t>
        </w:r>
        <w:smartTag w:uri="urn:schemas-microsoft-com:office:smarttags" w:element="PlaceType">
          <w:r w:rsidRPr="006467A2">
            <w:rPr>
              <w:sz w:val="22"/>
              <w:vertAlign w:val="baseline"/>
            </w:rPr>
            <w:t>University</w:t>
          </w:r>
        </w:smartTag>
      </w:smartTag>
      <w:r w:rsidRPr="006467A2">
        <w:rPr>
          <w:sz w:val="22"/>
          <w:vertAlign w:val="baseline"/>
        </w:rPr>
        <w:t>, (1989)</w:t>
      </w:r>
      <w:r w:rsidR="00A8526C" w:rsidRPr="006467A2">
        <w:rPr>
          <w:sz w:val="22"/>
          <w:vertAlign w:val="baseline"/>
        </w:rPr>
        <w:t>. ---</w:t>
      </w:r>
      <w:r w:rsidRPr="006467A2">
        <w:rPr>
          <w:sz w:val="22"/>
          <w:vertAlign w:val="baseline"/>
        </w:rPr>
        <w:t xml:space="preserve"> Example of Unpublished Papers</w:t>
      </w:r>
    </w:p>
    <w:p w:rsidR="00906B7C" w:rsidRPr="006467A2" w:rsidRDefault="00906B7C" w:rsidP="00906B7C">
      <w:pPr>
        <w:rPr>
          <w:rFonts w:eastAsia="ＭＳ 明朝"/>
          <w:vertAlign w:val="baseline"/>
          <w:lang w:eastAsia="ja-JP"/>
        </w:rPr>
      </w:pPr>
    </w:p>
    <w:p w:rsidR="0068464A" w:rsidRDefault="0068464A">
      <w:pPr>
        <w:rPr>
          <w:rFonts w:hint="eastAsia"/>
        </w:rPr>
      </w:pPr>
    </w:p>
    <w:sectPr w:rsidR="0068464A">
      <w:type w:val="continuous"/>
      <w:pgSz w:w="11906" w:h="16838"/>
      <w:pgMar w:top="1701" w:right="1418" w:bottom="1701" w:left="1418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34" w:rsidRDefault="00EA0134" w:rsidP="00352F0C">
      <w:r>
        <w:separator/>
      </w:r>
    </w:p>
  </w:endnote>
  <w:endnote w:type="continuationSeparator" w:id="0">
    <w:p w:rsidR="00EA0134" w:rsidRDefault="00EA0134" w:rsidP="003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Á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명조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34" w:rsidRDefault="00EA0134" w:rsidP="00352F0C">
      <w:r>
        <w:separator/>
      </w:r>
    </w:p>
  </w:footnote>
  <w:footnote w:type="continuationSeparator" w:id="0">
    <w:p w:rsidR="00EA0134" w:rsidRDefault="00EA0134" w:rsidP="0035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53E91"/>
    <w:multiLevelType w:val="multilevel"/>
    <w:tmpl w:val="7FF0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B7C"/>
    <w:rsid w:val="00080B87"/>
    <w:rsid w:val="001442F8"/>
    <w:rsid w:val="00352F0C"/>
    <w:rsid w:val="00564F09"/>
    <w:rsid w:val="00573159"/>
    <w:rsid w:val="00661BBB"/>
    <w:rsid w:val="0068464A"/>
    <w:rsid w:val="006E2918"/>
    <w:rsid w:val="008D30E2"/>
    <w:rsid w:val="00906B7C"/>
    <w:rsid w:val="009B73E3"/>
    <w:rsid w:val="00A8526C"/>
    <w:rsid w:val="00B624C8"/>
    <w:rsid w:val="00B96D9B"/>
    <w:rsid w:val="00C346D3"/>
    <w:rsid w:val="00E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0B06-41E2-4744-8DCA-7AC6CF41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7C"/>
    <w:pPr>
      <w:widowControl w:val="0"/>
      <w:wordWrap w:val="0"/>
      <w:jc w:val="both"/>
    </w:pPr>
    <w:rPr>
      <w:rFonts w:eastAsia="BatangChe"/>
      <w:kern w:val="2"/>
      <w:sz w:val="24"/>
      <w:vertAlign w:val="subscript"/>
      <w:lang w:eastAsia="ko-KR"/>
    </w:rPr>
  </w:style>
  <w:style w:type="paragraph" w:styleId="1">
    <w:name w:val="heading 1"/>
    <w:basedOn w:val="a"/>
    <w:next w:val="a"/>
    <w:qFormat/>
    <w:rsid w:val="00906B7C"/>
    <w:pPr>
      <w:keepNext/>
      <w:jc w:val="center"/>
      <w:outlineLvl w:val="0"/>
    </w:pPr>
    <w:rPr>
      <w:sz w:val="32"/>
      <w:vertAlign w:val="baseline"/>
    </w:rPr>
  </w:style>
  <w:style w:type="paragraph" w:styleId="2">
    <w:name w:val="heading 2"/>
    <w:basedOn w:val="a"/>
    <w:next w:val="a0"/>
    <w:qFormat/>
    <w:rsid w:val="00906B7C"/>
    <w:pPr>
      <w:keepNext/>
      <w:autoSpaceDE w:val="0"/>
      <w:autoSpaceDN w:val="0"/>
      <w:adjustRightInd w:val="0"/>
      <w:outlineLvl w:val="1"/>
    </w:pPr>
    <w:rPr>
      <w:rFonts w:ascii="Áß°íµñ" w:eastAsia="명조" w:hAnsi="Áß°íµñ"/>
      <w:b/>
      <w:u w:val="single"/>
      <w:vertAlign w:val="baseline"/>
    </w:rPr>
  </w:style>
  <w:style w:type="paragraph" w:styleId="3">
    <w:name w:val="heading 3"/>
    <w:basedOn w:val="a"/>
    <w:next w:val="a0"/>
    <w:qFormat/>
    <w:rsid w:val="00906B7C"/>
    <w:pPr>
      <w:keepNext/>
      <w:autoSpaceDE w:val="0"/>
      <w:autoSpaceDN w:val="0"/>
      <w:adjustRightInd w:val="0"/>
      <w:ind w:left="1000"/>
      <w:outlineLvl w:val="2"/>
    </w:pPr>
    <w:rPr>
      <w:rFonts w:eastAsia="명조"/>
      <w:b/>
      <w:vertAlign w:val="baseline"/>
    </w:rPr>
  </w:style>
  <w:style w:type="paragraph" w:styleId="6">
    <w:name w:val="heading 6"/>
    <w:basedOn w:val="a"/>
    <w:next w:val="a0"/>
    <w:qFormat/>
    <w:rsid w:val="00906B7C"/>
    <w:pPr>
      <w:keepNext/>
      <w:autoSpaceDE w:val="0"/>
      <w:autoSpaceDN w:val="0"/>
      <w:adjustRightInd w:val="0"/>
      <w:ind w:left="1000"/>
      <w:outlineLvl w:val="5"/>
    </w:pPr>
    <w:rPr>
      <w:rFonts w:ascii="Áß°íµñ" w:eastAsia="명조" w:hAnsi="Áß°íµñ"/>
      <w:sz w:val="28"/>
      <w:vertAlign w:val="baseli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906B7C"/>
    <w:pPr>
      <w:adjustRightInd w:val="0"/>
      <w:snapToGrid w:val="0"/>
      <w:spacing w:line="220" w:lineRule="exact"/>
    </w:pPr>
    <w:rPr>
      <w:sz w:val="22"/>
      <w:vertAlign w:val="baseline"/>
    </w:rPr>
  </w:style>
  <w:style w:type="paragraph" w:styleId="a4">
    <w:name w:val="Body Text"/>
    <w:basedOn w:val="a"/>
    <w:rsid w:val="00906B7C"/>
    <w:pPr>
      <w:autoSpaceDE w:val="0"/>
      <w:autoSpaceDN w:val="0"/>
      <w:spacing w:line="240" w:lineRule="exact"/>
    </w:pPr>
    <w:rPr>
      <w:rFonts w:eastAsia="Batang"/>
      <w:vertAlign w:val="baseline"/>
    </w:rPr>
  </w:style>
  <w:style w:type="paragraph" w:styleId="a0">
    <w:name w:val="Normal Indent"/>
    <w:basedOn w:val="a"/>
    <w:rsid w:val="00906B7C"/>
    <w:pPr>
      <w:ind w:leftChars="400" w:left="800"/>
    </w:pPr>
  </w:style>
  <w:style w:type="paragraph" w:styleId="a5">
    <w:name w:val="header"/>
    <w:basedOn w:val="a"/>
    <w:link w:val="a6"/>
    <w:rsid w:val="00352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352F0C"/>
    <w:rPr>
      <w:rFonts w:eastAsia="BatangChe"/>
      <w:kern w:val="2"/>
      <w:sz w:val="24"/>
      <w:vertAlign w:val="subscript"/>
      <w:lang w:eastAsia="ko-KR"/>
    </w:rPr>
  </w:style>
  <w:style w:type="paragraph" w:styleId="a7">
    <w:name w:val="footer"/>
    <w:basedOn w:val="a"/>
    <w:link w:val="a8"/>
    <w:rsid w:val="00352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rsid w:val="00352F0C"/>
    <w:rPr>
      <w:rFonts w:eastAsia="BatangChe"/>
      <w:kern w:val="2"/>
      <w:sz w:val="24"/>
      <w:vertAlign w:val="subscript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Manuscript format for ISAME</vt:lpstr>
      <vt:lpstr>Manuscript format for ISAME</vt:lpstr>
      <vt:lpstr>INSTRUCTION FOR THE PREPARATION AND</vt:lpstr>
      <vt:lpstr>FORMAT OF WORKSHOP MANUSCRIPT</vt:lpstr>
      <vt:lpstr>    </vt:lpstr>
      <vt:lpstr>    CHAPTER (11point bold face capital, numbered and no indent)</vt:lpstr>
      <vt:lpstr>        REFERENCES</vt:lpstr>
    </vt:vector>
  </TitlesOfParts>
  <Company>PKNU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format for ISAME</dc:title>
  <dc:subject>Format for 2005 Symposium</dc:subject>
  <dc:creator>Kyu-Yong Lee</dc:creator>
  <cp:keywords/>
  <dc:description>Manuscript format</dc:description>
  <cp:lastModifiedBy>永井 二郎</cp:lastModifiedBy>
  <cp:revision>2</cp:revision>
  <dcterms:created xsi:type="dcterms:W3CDTF">2019-08-05T01:35:00Z</dcterms:created>
  <dcterms:modified xsi:type="dcterms:W3CDTF">2019-08-05T01:35:00Z</dcterms:modified>
</cp:coreProperties>
</file>